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499" w:rsidRDefault="00462499" w:rsidP="00462499">
      <w:pPr>
        <w:pStyle w:val="a5"/>
      </w:pPr>
    </w:p>
    <w:p w:rsidR="00A461B9" w:rsidRDefault="00A461B9" w:rsidP="009E35DF">
      <w:pPr>
        <w:pStyle w:val="a5"/>
        <w:jc w:val="center"/>
        <w:rPr>
          <w:rFonts w:ascii="方正小标宋简体" w:eastAsia="方正小标宋简体"/>
          <w:sz w:val="36"/>
          <w:szCs w:val="36"/>
        </w:rPr>
      </w:pPr>
      <w:r w:rsidRPr="00D73EEA">
        <w:rPr>
          <w:rFonts w:ascii="方正小标宋简体" w:eastAsia="方正小标宋简体" w:hint="eastAsia"/>
          <w:sz w:val="36"/>
          <w:szCs w:val="36"/>
        </w:rPr>
        <w:t>关于</w:t>
      </w:r>
      <w:r w:rsidR="00D73EEA" w:rsidRPr="00D73EEA">
        <w:rPr>
          <w:rFonts w:ascii="方正小标宋简体" w:eastAsia="方正小标宋简体" w:hint="eastAsia"/>
          <w:sz w:val="36"/>
          <w:szCs w:val="36"/>
        </w:rPr>
        <w:t>征集</w:t>
      </w:r>
      <w:r w:rsidRPr="00D73EEA">
        <w:rPr>
          <w:rFonts w:ascii="方正小标宋简体" w:eastAsia="方正小标宋简体" w:hint="eastAsia"/>
          <w:sz w:val="36"/>
          <w:szCs w:val="36"/>
        </w:rPr>
        <w:t>校园道路、楼宇、标志景观命名</w:t>
      </w:r>
      <w:r w:rsidR="009E35DF" w:rsidRPr="00D73EEA">
        <w:rPr>
          <w:rFonts w:ascii="方正小标宋简体" w:eastAsia="方正小标宋简体" w:hint="eastAsia"/>
          <w:sz w:val="36"/>
          <w:szCs w:val="36"/>
        </w:rPr>
        <w:t>的通知</w:t>
      </w:r>
    </w:p>
    <w:p w:rsidR="00D73EEA" w:rsidRPr="00D73EEA" w:rsidRDefault="00D73EEA" w:rsidP="00D73EEA">
      <w:pPr>
        <w:pStyle w:val="a5"/>
        <w:spacing w:line="440" w:lineRule="exact"/>
        <w:rPr>
          <w:rFonts w:ascii="仿宋" w:eastAsia="仿宋" w:hAnsi="仿宋"/>
          <w:sz w:val="28"/>
          <w:szCs w:val="28"/>
        </w:rPr>
      </w:pPr>
      <w:r w:rsidRPr="00D73EEA">
        <w:rPr>
          <w:rFonts w:ascii="仿宋" w:eastAsia="仿宋" w:hAnsi="仿宋" w:hint="eastAsia"/>
          <w:sz w:val="28"/>
          <w:szCs w:val="28"/>
        </w:rPr>
        <w:t>各直属党支部、党总支：</w:t>
      </w:r>
    </w:p>
    <w:p w:rsidR="00D73EEA" w:rsidRPr="00D73EEA" w:rsidRDefault="00D73EEA" w:rsidP="00D73EEA">
      <w:pPr>
        <w:pStyle w:val="a5"/>
        <w:spacing w:line="44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D73EEA">
        <w:rPr>
          <w:rFonts w:ascii="仿宋" w:eastAsia="仿宋" w:hAnsi="仿宋" w:hint="eastAsia"/>
          <w:sz w:val="28"/>
          <w:szCs w:val="28"/>
        </w:rPr>
        <w:t>为进一步规范校园道路和建筑物命名，增强校园文化氛围，推动学校文明校园的创建工作，学校拟对校园道路、楼宇、标志景观进行命名</w:t>
      </w:r>
      <w:r w:rsidR="000957A2">
        <w:rPr>
          <w:rFonts w:ascii="仿宋" w:eastAsia="仿宋" w:hAnsi="仿宋" w:hint="eastAsia"/>
          <w:sz w:val="28"/>
          <w:szCs w:val="28"/>
        </w:rPr>
        <w:t>。</w:t>
      </w:r>
      <w:r w:rsidRPr="00D73EEA">
        <w:rPr>
          <w:rFonts w:ascii="仿宋" w:eastAsia="仿宋" w:hAnsi="仿宋" w:hint="eastAsia"/>
          <w:sz w:val="28"/>
          <w:szCs w:val="28"/>
        </w:rPr>
        <w:t>现请各行政直属党支部、二级学院党总支充分发动教职工参与，各党组织至少提交一份命名</w:t>
      </w:r>
      <w:r w:rsidR="000957A2">
        <w:rPr>
          <w:rFonts w:ascii="仿宋" w:eastAsia="仿宋" w:hAnsi="仿宋" w:hint="eastAsia"/>
          <w:sz w:val="28"/>
          <w:szCs w:val="28"/>
        </w:rPr>
        <w:t>素材</w:t>
      </w:r>
      <w:r w:rsidRPr="00D73EEA">
        <w:rPr>
          <w:rFonts w:ascii="仿宋" w:eastAsia="仿宋" w:hAnsi="仿宋" w:hint="eastAsia"/>
          <w:sz w:val="28"/>
          <w:szCs w:val="28"/>
        </w:rPr>
        <w:t>，并将</w:t>
      </w:r>
      <w:r w:rsidR="000957A2">
        <w:rPr>
          <w:rFonts w:ascii="仿宋" w:eastAsia="仿宋" w:hAnsi="仿宋" w:hint="eastAsia"/>
          <w:sz w:val="28"/>
          <w:szCs w:val="28"/>
        </w:rPr>
        <w:t>《</w:t>
      </w:r>
      <w:r w:rsidR="000957A2" w:rsidRPr="000957A2">
        <w:rPr>
          <w:rFonts w:ascii="仿宋" w:eastAsia="仿宋" w:hAnsi="仿宋" w:hint="eastAsia"/>
          <w:sz w:val="28"/>
          <w:szCs w:val="28"/>
        </w:rPr>
        <w:t>命名征集表</w:t>
      </w:r>
      <w:r w:rsidR="000957A2">
        <w:rPr>
          <w:rFonts w:ascii="仿宋" w:eastAsia="仿宋" w:hAnsi="仿宋" w:hint="eastAsia"/>
          <w:sz w:val="28"/>
          <w:szCs w:val="28"/>
        </w:rPr>
        <w:t>》</w:t>
      </w:r>
      <w:r w:rsidRPr="00D73EEA">
        <w:rPr>
          <w:rFonts w:ascii="仿宋" w:eastAsia="仿宋" w:hAnsi="仿宋" w:hint="eastAsia"/>
          <w:sz w:val="28"/>
          <w:szCs w:val="28"/>
        </w:rPr>
        <w:t>发送至邮箱43769420@qq.com。邮件主题请注明“校园命名征集投稿”字样，时间截止12月27日。</w:t>
      </w:r>
    </w:p>
    <w:p w:rsidR="00D73EEA" w:rsidRPr="00D73EEA" w:rsidRDefault="00D73EEA" w:rsidP="00D73EEA">
      <w:pPr>
        <w:pStyle w:val="a5"/>
        <w:spacing w:line="440" w:lineRule="exact"/>
        <w:ind w:firstLineChars="200" w:firstLine="560"/>
        <w:rPr>
          <w:rFonts w:ascii="黑体" w:eastAsia="黑体" w:hAnsi="黑体"/>
          <w:sz w:val="28"/>
          <w:szCs w:val="28"/>
        </w:rPr>
      </w:pPr>
      <w:r w:rsidRPr="00D73EEA">
        <w:rPr>
          <w:rFonts w:ascii="黑体" w:eastAsia="黑体" w:hAnsi="黑体" w:hint="eastAsia"/>
          <w:sz w:val="28"/>
          <w:szCs w:val="28"/>
        </w:rPr>
        <w:t>一、具体征集要求</w:t>
      </w:r>
    </w:p>
    <w:p w:rsidR="00D73EEA" w:rsidRPr="00D73EEA" w:rsidRDefault="00D73EEA" w:rsidP="00D73EEA">
      <w:pPr>
        <w:pStyle w:val="a5"/>
        <w:spacing w:line="44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D73EEA"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.</w:t>
      </w:r>
      <w:r w:rsidRPr="00D73EEA">
        <w:rPr>
          <w:rFonts w:ascii="仿宋" w:eastAsia="仿宋" w:hAnsi="仿宋" w:hint="eastAsia"/>
          <w:sz w:val="28"/>
          <w:szCs w:val="28"/>
        </w:rPr>
        <w:t>遵循国家和地方等关于命名、更名的法律法规，遵循整体化、序列化、规范化通则，避免重名、谐音、同音、歧义和有时代局限的名称；</w:t>
      </w:r>
    </w:p>
    <w:p w:rsidR="00D73EEA" w:rsidRPr="00D73EEA" w:rsidRDefault="00D73EEA" w:rsidP="00D73EEA">
      <w:pPr>
        <w:pStyle w:val="a5"/>
        <w:spacing w:line="440" w:lineRule="exact"/>
        <w:rPr>
          <w:rFonts w:ascii="仿宋" w:eastAsia="仿宋" w:hAnsi="仿宋"/>
          <w:sz w:val="28"/>
          <w:szCs w:val="28"/>
        </w:rPr>
      </w:pPr>
      <w:r w:rsidRPr="00D73EEA">
        <w:rPr>
          <w:rFonts w:ascii="仿宋" w:eastAsia="仿宋" w:hAnsi="仿宋" w:hint="eastAsia"/>
          <w:sz w:val="28"/>
          <w:szCs w:val="28"/>
        </w:rPr>
        <w:t xml:space="preserve">    2</w:t>
      </w:r>
      <w:r>
        <w:rPr>
          <w:rFonts w:ascii="仿宋" w:eastAsia="仿宋" w:hAnsi="仿宋" w:hint="eastAsia"/>
          <w:sz w:val="28"/>
          <w:szCs w:val="28"/>
        </w:rPr>
        <w:t>.</w:t>
      </w:r>
      <w:r w:rsidRPr="00D73EEA">
        <w:rPr>
          <w:rFonts w:ascii="仿宋" w:eastAsia="仿宋" w:hAnsi="仿宋" w:hint="eastAsia"/>
          <w:sz w:val="28"/>
          <w:szCs w:val="28"/>
        </w:rPr>
        <w:t>大学的道路、楼宇、园林等是校园文化的重要组成部分，为这些设施命名应体现大学的丰厚文化内涵，体现学校历史、地理特点，弘扬文化传统，彰显人文底蕴，培育大学文化品位；</w:t>
      </w:r>
    </w:p>
    <w:p w:rsidR="00D73EEA" w:rsidRPr="00D73EEA" w:rsidRDefault="00D73EEA" w:rsidP="00D73EEA">
      <w:pPr>
        <w:pStyle w:val="a5"/>
        <w:spacing w:line="440" w:lineRule="exact"/>
        <w:rPr>
          <w:rFonts w:ascii="仿宋" w:eastAsia="仿宋" w:hAnsi="仿宋"/>
          <w:sz w:val="28"/>
          <w:szCs w:val="28"/>
        </w:rPr>
      </w:pPr>
      <w:r w:rsidRPr="00D73EEA">
        <w:rPr>
          <w:rFonts w:ascii="仿宋" w:eastAsia="仿宋" w:hAnsi="仿宋" w:hint="eastAsia"/>
          <w:sz w:val="28"/>
          <w:szCs w:val="28"/>
        </w:rPr>
        <w:t xml:space="preserve">    3</w:t>
      </w:r>
      <w:r>
        <w:rPr>
          <w:rFonts w:ascii="仿宋" w:eastAsia="仿宋" w:hAnsi="仿宋" w:hint="eastAsia"/>
          <w:sz w:val="28"/>
          <w:szCs w:val="28"/>
        </w:rPr>
        <w:t>.</w:t>
      </w:r>
      <w:r w:rsidRPr="00D73EEA">
        <w:rPr>
          <w:rFonts w:ascii="仿宋" w:eastAsia="仿宋" w:hAnsi="仿宋" w:hint="eastAsia"/>
          <w:sz w:val="28"/>
          <w:szCs w:val="28"/>
        </w:rPr>
        <w:t>名称要求能够反映学校的办学理念、校园文化和办学特色，要结合“明德 尚艺 笃学 致用”的校训精神，道路相互之间有内涵呼应；</w:t>
      </w:r>
    </w:p>
    <w:p w:rsidR="00D73EEA" w:rsidRPr="00D73EEA" w:rsidRDefault="00D73EEA" w:rsidP="00D73EEA">
      <w:pPr>
        <w:pStyle w:val="a5"/>
        <w:spacing w:line="440" w:lineRule="exact"/>
        <w:rPr>
          <w:rFonts w:ascii="仿宋" w:eastAsia="仿宋" w:hAnsi="仿宋"/>
          <w:sz w:val="28"/>
          <w:szCs w:val="28"/>
        </w:rPr>
      </w:pPr>
      <w:r w:rsidRPr="00D73EEA">
        <w:rPr>
          <w:rFonts w:ascii="仿宋" w:eastAsia="仿宋" w:hAnsi="仿宋" w:hint="eastAsia"/>
          <w:sz w:val="28"/>
          <w:szCs w:val="28"/>
        </w:rPr>
        <w:t xml:space="preserve">    4</w:t>
      </w:r>
      <w:r>
        <w:rPr>
          <w:rFonts w:ascii="仿宋" w:eastAsia="仿宋" w:hAnsi="仿宋" w:hint="eastAsia"/>
          <w:sz w:val="28"/>
          <w:szCs w:val="28"/>
        </w:rPr>
        <w:t>.</w:t>
      </w:r>
      <w:r w:rsidRPr="00D73EEA">
        <w:rPr>
          <w:rFonts w:ascii="仿宋" w:eastAsia="仿宋" w:hAnsi="仿宋" w:hint="eastAsia"/>
          <w:sz w:val="28"/>
          <w:szCs w:val="28"/>
        </w:rPr>
        <w:t>名称要充分体现个性化原则，基本反映大学的属性和功能，意义指向单纯，容易辨识，避免产生误解和歧义。用词上要简明得体，言简意赅，不媚不俗，</w:t>
      </w:r>
      <w:proofErr w:type="gramStart"/>
      <w:r w:rsidRPr="00D73EEA">
        <w:rPr>
          <w:rFonts w:ascii="仿宋" w:eastAsia="仿宋" w:hAnsi="仿宋" w:hint="eastAsia"/>
          <w:sz w:val="28"/>
          <w:szCs w:val="28"/>
        </w:rPr>
        <w:t>忌偏忌怪</w:t>
      </w:r>
      <w:proofErr w:type="gramEnd"/>
      <w:r w:rsidRPr="00D73EEA">
        <w:rPr>
          <w:rFonts w:ascii="仿宋" w:eastAsia="仿宋" w:hAnsi="仿宋" w:hint="eastAsia"/>
          <w:sz w:val="28"/>
          <w:szCs w:val="28"/>
        </w:rPr>
        <w:t>。音韵平正通达，朗朗上口，读之顺口，闻之入耳；</w:t>
      </w:r>
    </w:p>
    <w:p w:rsidR="00D73EEA" w:rsidRPr="00D73EEA" w:rsidRDefault="00D73EEA" w:rsidP="00D73EEA">
      <w:pPr>
        <w:pStyle w:val="a5"/>
        <w:spacing w:line="440" w:lineRule="exact"/>
        <w:rPr>
          <w:rFonts w:ascii="仿宋" w:eastAsia="仿宋" w:hAnsi="仿宋"/>
          <w:sz w:val="28"/>
          <w:szCs w:val="28"/>
        </w:rPr>
      </w:pPr>
      <w:r w:rsidRPr="00D73EEA">
        <w:rPr>
          <w:rFonts w:ascii="仿宋" w:eastAsia="仿宋" w:hAnsi="仿宋" w:hint="eastAsia"/>
          <w:sz w:val="28"/>
          <w:szCs w:val="28"/>
        </w:rPr>
        <w:t xml:space="preserve">    5</w:t>
      </w:r>
      <w:r>
        <w:rPr>
          <w:rFonts w:ascii="仿宋" w:eastAsia="仿宋" w:hAnsi="仿宋" w:hint="eastAsia"/>
          <w:sz w:val="28"/>
          <w:szCs w:val="28"/>
        </w:rPr>
        <w:t>.</w:t>
      </w:r>
      <w:r w:rsidRPr="00D73EEA">
        <w:rPr>
          <w:rFonts w:ascii="仿宋" w:eastAsia="仿宋" w:hAnsi="仿宋" w:hint="eastAsia"/>
          <w:sz w:val="28"/>
          <w:szCs w:val="28"/>
        </w:rPr>
        <w:t>名称需注明寓意，即对名称的由来、含义作简要说明；</w:t>
      </w:r>
    </w:p>
    <w:p w:rsidR="00D73EEA" w:rsidRPr="00D73EEA" w:rsidRDefault="00D73EEA" w:rsidP="00D73EEA">
      <w:pPr>
        <w:pStyle w:val="a5"/>
        <w:spacing w:line="440" w:lineRule="exact"/>
        <w:rPr>
          <w:rFonts w:ascii="仿宋" w:eastAsia="仿宋" w:hAnsi="仿宋"/>
          <w:sz w:val="28"/>
          <w:szCs w:val="28"/>
        </w:rPr>
      </w:pPr>
      <w:r w:rsidRPr="00D73EEA">
        <w:rPr>
          <w:rFonts w:ascii="仿宋" w:eastAsia="仿宋" w:hAnsi="仿宋" w:hint="eastAsia"/>
          <w:sz w:val="28"/>
          <w:szCs w:val="28"/>
        </w:rPr>
        <w:t xml:space="preserve">    6</w:t>
      </w:r>
      <w:r>
        <w:rPr>
          <w:rFonts w:ascii="仿宋" w:eastAsia="仿宋" w:hAnsi="仿宋" w:hint="eastAsia"/>
          <w:sz w:val="28"/>
          <w:szCs w:val="28"/>
        </w:rPr>
        <w:t>.</w:t>
      </w:r>
      <w:r w:rsidRPr="00D73EEA">
        <w:rPr>
          <w:rFonts w:ascii="仿宋" w:eastAsia="仿宋" w:hAnsi="仿宋" w:hint="eastAsia"/>
          <w:sz w:val="28"/>
          <w:szCs w:val="28"/>
        </w:rPr>
        <w:t>字数必须控制在2-4字之间。</w:t>
      </w:r>
    </w:p>
    <w:p w:rsidR="00D73EEA" w:rsidRPr="00D73EEA" w:rsidRDefault="00D73EEA" w:rsidP="00D73EEA">
      <w:pPr>
        <w:pStyle w:val="a5"/>
        <w:spacing w:line="440" w:lineRule="exact"/>
        <w:ind w:firstLineChars="200" w:firstLine="560"/>
        <w:rPr>
          <w:rFonts w:ascii="黑体" w:eastAsia="黑体" w:hAnsi="黑体"/>
          <w:sz w:val="28"/>
          <w:szCs w:val="28"/>
        </w:rPr>
      </w:pPr>
      <w:r w:rsidRPr="00D73EEA">
        <w:rPr>
          <w:rFonts w:ascii="黑体" w:eastAsia="黑体" w:hAnsi="黑体" w:hint="eastAsia"/>
          <w:sz w:val="28"/>
          <w:szCs w:val="28"/>
        </w:rPr>
        <w:lastRenderedPageBreak/>
        <w:t>二、命名对象</w:t>
      </w:r>
    </w:p>
    <w:p w:rsidR="00D73EEA" w:rsidRPr="00D73EEA" w:rsidRDefault="00D73EEA" w:rsidP="00D73EEA">
      <w:pPr>
        <w:pStyle w:val="a5"/>
        <w:spacing w:line="44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D73EEA">
        <w:rPr>
          <w:rFonts w:ascii="仿宋" w:eastAsia="仿宋" w:hAnsi="仿宋" w:hint="eastAsia"/>
          <w:sz w:val="28"/>
          <w:szCs w:val="28"/>
        </w:rPr>
        <w:t>详见浙江横店影视职业学院平面示意图。校园内需命名的主要道路、楼宇和标志景观，征</w:t>
      </w:r>
      <w:proofErr w:type="gramStart"/>
      <w:r w:rsidRPr="00D73EEA">
        <w:rPr>
          <w:rFonts w:ascii="仿宋" w:eastAsia="仿宋" w:hAnsi="仿宋" w:hint="eastAsia"/>
          <w:sz w:val="28"/>
          <w:szCs w:val="28"/>
        </w:rPr>
        <w:t>名范围</w:t>
      </w:r>
      <w:proofErr w:type="gramEnd"/>
      <w:r w:rsidRPr="00D73EEA">
        <w:rPr>
          <w:rFonts w:ascii="仿宋" w:eastAsia="仿宋" w:hAnsi="仿宋" w:hint="eastAsia"/>
          <w:sz w:val="28"/>
          <w:szCs w:val="28"/>
        </w:rPr>
        <w:t>已用文字标注，即道路10条（标识为不同颜色分界的道路1、2、3、4、5、6、7、8、9、10），楼宇24幢（标识为第一实训楼、第二实训楼、第三实训楼、第四实训楼、表演楼、经文楼、行政楼、1#教学楼、2#教学楼、3#教学楼、4#教学楼、5#教学楼、6#教学楼、学生公寓1#、2#、3#、4#、4B#、5#、6#、7#、8#、9#、10#），景观2处（标识为景观1号、景观2号），球场1处（运动场）。</w:t>
      </w:r>
    </w:p>
    <w:p w:rsidR="007F45B3" w:rsidRDefault="001E5FFF" w:rsidP="007F45B3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4372361"/>
            <wp:effectExtent l="19050" t="0" r="2540" b="0"/>
            <wp:docPr id="12" name="图片 12" descr="C:\Users\Administrator\AppData\Roaming\Tencent\Users\43769420\TIM\WinTemp\RichOle\JVPF1WRP{X(JN0K{R{GE0{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Roaming\Tencent\Users\43769420\TIM\WinTemp\RichOle\JVPF1WRP{X(JN0K{R{GE0{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5B3" w:rsidRPr="007F45B3" w:rsidRDefault="007F45B3" w:rsidP="007F45B3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D73EEA" w:rsidRPr="00D73EEA" w:rsidRDefault="00D73EEA" w:rsidP="00D73EEA">
      <w:pPr>
        <w:adjustRightInd/>
        <w:snapToGrid/>
        <w:spacing w:after="0" w:line="440" w:lineRule="exact"/>
        <w:ind w:firstLineChars="200" w:firstLine="560"/>
        <w:rPr>
          <w:rFonts w:ascii="黑体" w:eastAsia="黑体" w:hAnsi="黑体" w:cs="宋体"/>
          <w:sz w:val="28"/>
          <w:szCs w:val="28"/>
        </w:rPr>
      </w:pPr>
      <w:r w:rsidRPr="00D73EEA">
        <w:rPr>
          <w:rFonts w:ascii="黑体" w:eastAsia="黑体" w:hAnsi="黑体" w:cs="宋体" w:hint="eastAsia"/>
          <w:sz w:val="28"/>
          <w:szCs w:val="28"/>
        </w:rPr>
        <w:t>三、征稿要求</w:t>
      </w:r>
    </w:p>
    <w:p w:rsidR="00D73EEA" w:rsidRPr="00D73EEA" w:rsidRDefault="00D73EEA" w:rsidP="00D73EEA">
      <w:pPr>
        <w:adjustRightInd/>
        <w:snapToGrid/>
        <w:spacing w:after="0" w:line="440" w:lineRule="exact"/>
        <w:ind w:firstLineChars="200" w:firstLine="560"/>
        <w:rPr>
          <w:rFonts w:ascii="仿宋" w:eastAsia="仿宋" w:hAnsi="仿宋" w:cs="宋体"/>
          <w:sz w:val="28"/>
          <w:szCs w:val="28"/>
        </w:rPr>
      </w:pPr>
    </w:p>
    <w:p w:rsidR="00D73EEA" w:rsidRDefault="00D73EEA" w:rsidP="00D73EEA">
      <w:pPr>
        <w:adjustRightInd/>
        <w:snapToGrid/>
        <w:spacing w:after="0" w:line="440" w:lineRule="exact"/>
        <w:ind w:firstLineChars="200" w:firstLine="560"/>
        <w:rPr>
          <w:rFonts w:ascii="仿宋" w:eastAsia="仿宋" w:hAnsi="仿宋" w:cs="宋体"/>
          <w:sz w:val="28"/>
          <w:szCs w:val="28"/>
        </w:rPr>
      </w:pPr>
      <w:r w:rsidRPr="00D73EEA">
        <w:rPr>
          <w:rFonts w:ascii="仿宋" w:eastAsia="仿宋" w:hAnsi="仿宋" w:cs="宋体" w:hint="eastAsia"/>
          <w:sz w:val="28"/>
          <w:szCs w:val="28"/>
        </w:rPr>
        <w:t>1</w:t>
      </w:r>
      <w:r>
        <w:rPr>
          <w:rFonts w:ascii="仿宋" w:eastAsia="仿宋" w:hAnsi="仿宋" w:cs="宋体" w:hint="eastAsia"/>
          <w:sz w:val="28"/>
          <w:szCs w:val="28"/>
        </w:rPr>
        <w:t>.</w:t>
      </w:r>
      <w:r w:rsidRPr="00D73EEA">
        <w:rPr>
          <w:rFonts w:ascii="仿宋" w:eastAsia="仿宋" w:hAnsi="仿宋" w:cs="宋体" w:hint="eastAsia"/>
          <w:sz w:val="28"/>
          <w:szCs w:val="28"/>
        </w:rPr>
        <w:t>提交的作品必须是本人原创，一经发现抄袭、侵权等情况，取消作者参与资格，所涉及的法律责任由作者自负。</w:t>
      </w:r>
    </w:p>
    <w:p w:rsidR="00D73EEA" w:rsidRDefault="00D01833" w:rsidP="00D73EEA">
      <w:pPr>
        <w:adjustRightInd/>
        <w:snapToGrid/>
        <w:spacing w:after="0" w:line="440" w:lineRule="exact"/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2</w:t>
      </w:r>
      <w:r w:rsidR="00D73EEA">
        <w:rPr>
          <w:rFonts w:ascii="仿宋" w:eastAsia="仿宋" w:hAnsi="仿宋" w:cs="宋体" w:hint="eastAsia"/>
          <w:sz w:val="28"/>
          <w:szCs w:val="28"/>
        </w:rPr>
        <w:t>.</w:t>
      </w:r>
      <w:r w:rsidR="00D73EEA" w:rsidRPr="00D73EEA">
        <w:rPr>
          <w:rFonts w:ascii="仿宋" w:eastAsia="仿宋" w:hAnsi="仿宋" w:cs="宋体" w:hint="eastAsia"/>
          <w:sz w:val="28"/>
          <w:szCs w:val="28"/>
        </w:rPr>
        <w:t>作品著作权、使用权归学校所有。</w:t>
      </w:r>
    </w:p>
    <w:p w:rsidR="000957A2" w:rsidRDefault="000957A2" w:rsidP="00D73EEA">
      <w:pPr>
        <w:adjustRightInd/>
        <w:snapToGrid/>
        <w:spacing w:after="0" w:line="440" w:lineRule="exact"/>
        <w:ind w:firstLineChars="200" w:firstLine="560"/>
        <w:rPr>
          <w:rFonts w:ascii="仿宋" w:eastAsia="仿宋" w:hAnsi="仿宋" w:cs="宋体"/>
          <w:sz w:val="28"/>
          <w:szCs w:val="28"/>
        </w:rPr>
      </w:pPr>
    </w:p>
    <w:p w:rsidR="000957A2" w:rsidRPr="000957A2" w:rsidRDefault="000957A2" w:rsidP="000957A2">
      <w:pPr>
        <w:adjustRightInd/>
        <w:snapToGrid/>
        <w:spacing w:after="0" w:line="440" w:lineRule="exact"/>
        <w:ind w:firstLineChars="200" w:firstLine="562"/>
        <w:rPr>
          <w:rFonts w:ascii="仿宋" w:eastAsia="仿宋" w:hAnsi="仿宋" w:cs="宋体"/>
          <w:b/>
          <w:sz w:val="28"/>
          <w:szCs w:val="28"/>
        </w:rPr>
      </w:pPr>
      <w:r w:rsidRPr="000957A2">
        <w:rPr>
          <w:rFonts w:ascii="仿宋" w:eastAsia="仿宋" w:hAnsi="仿宋" w:cs="宋体" w:hint="eastAsia"/>
          <w:b/>
          <w:sz w:val="28"/>
          <w:szCs w:val="28"/>
        </w:rPr>
        <w:t>附件：校园道路、楼宇和景观命名征集表</w:t>
      </w:r>
    </w:p>
    <w:p w:rsidR="00D73EEA" w:rsidRPr="00D73EEA" w:rsidRDefault="00D73EEA" w:rsidP="00D73EEA">
      <w:pPr>
        <w:adjustRightInd/>
        <w:snapToGrid/>
        <w:spacing w:after="0" w:line="440" w:lineRule="exact"/>
        <w:ind w:firstLineChars="200" w:firstLine="560"/>
        <w:rPr>
          <w:rFonts w:ascii="仿宋" w:eastAsia="仿宋" w:hAnsi="仿宋" w:cs="宋体"/>
          <w:sz w:val="28"/>
          <w:szCs w:val="28"/>
        </w:rPr>
      </w:pPr>
    </w:p>
    <w:p w:rsidR="0020205A" w:rsidRDefault="0020205A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</w:p>
    <w:p w:rsidR="000957A2" w:rsidRDefault="000957A2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</w:p>
    <w:p w:rsidR="000957A2" w:rsidRDefault="000957A2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</w:p>
    <w:p w:rsidR="000957A2" w:rsidRDefault="000957A2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</w:p>
    <w:p w:rsidR="000957A2" w:rsidRDefault="000957A2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</w:p>
    <w:p w:rsidR="000957A2" w:rsidRDefault="000957A2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</w:p>
    <w:p w:rsidR="000957A2" w:rsidRDefault="000957A2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</w:p>
    <w:p w:rsidR="000957A2" w:rsidRDefault="000957A2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 w:hint="eastAsia"/>
          <w:sz w:val="24"/>
          <w:szCs w:val="24"/>
        </w:rPr>
      </w:pPr>
    </w:p>
    <w:p w:rsidR="00AF1DEE" w:rsidRDefault="00AF1DEE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 w:hint="eastAsia"/>
          <w:sz w:val="24"/>
          <w:szCs w:val="24"/>
        </w:rPr>
      </w:pPr>
    </w:p>
    <w:p w:rsidR="00AF1DEE" w:rsidRDefault="00AF1DEE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 w:hint="eastAsia"/>
          <w:sz w:val="24"/>
          <w:szCs w:val="24"/>
        </w:rPr>
      </w:pPr>
    </w:p>
    <w:p w:rsidR="00AF1DEE" w:rsidRDefault="00AF1DEE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 w:hint="eastAsia"/>
          <w:sz w:val="24"/>
          <w:szCs w:val="24"/>
        </w:rPr>
      </w:pPr>
    </w:p>
    <w:p w:rsidR="00AF1DEE" w:rsidRDefault="00AF1DEE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  <w:bookmarkStart w:id="0" w:name="_GoBack"/>
      <w:bookmarkEnd w:id="0"/>
    </w:p>
    <w:p w:rsidR="000957A2" w:rsidRDefault="000957A2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</w:p>
    <w:p w:rsidR="000957A2" w:rsidRDefault="000957A2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</w:p>
    <w:p w:rsidR="000957A2" w:rsidRDefault="000957A2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</w:p>
    <w:p w:rsidR="000957A2" w:rsidRDefault="000957A2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</w:p>
    <w:p w:rsidR="000957A2" w:rsidRDefault="000957A2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</w:p>
    <w:p w:rsidR="000957A2" w:rsidRDefault="000957A2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</w:p>
    <w:p w:rsidR="000957A2" w:rsidRDefault="000957A2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</w:p>
    <w:p w:rsidR="000957A2" w:rsidRDefault="000957A2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</w:p>
    <w:p w:rsidR="000957A2" w:rsidRDefault="000957A2" w:rsidP="007F45B3">
      <w:pPr>
        <w:adjustRightInd/>
        <w:snapToGrid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</w:p>
    <w:p w:rsidR="001E5FFF" w:rsidRPr="000957A2" w:rsidRDefault="001E5FFF" w:rsidP="001E5FFF">
      <w:pPr>
        <w:rPr>
          <w:rFonts w:ascii="仿宋" w:eastAsia="仿宋" w:hAnsi="仿宋" w:cstheme="majorEastAsia"/>
          <w:b/>
          <w:bCs/>
          <w:sz w:val="28"/>
          <w:szCs w:val="28"/>
        </w:rPr>
      </w:pPr>
      <w:r w:rsidRPr="000957A2">
        <w:rPr>
          <w:rFonts w:ascii="仿宋" w:eastAsia="仿宋" w:hAnsi="仿宋" w:cstheme="majorEastAsia" w:hint="eastAsia"/>
          <w:b/>
          <w:bCs/>
          <w:sz w:val="28"/>
          <w:szCs w:val="28"/>
        </w:rPr>
        <w:lastRenderedPageBreak/>
        <w:t>附件</w:t>
      </w:r>
    </w:p>
    <w:p w:rsidR="001E5FFF" w:rsidRPr="000957A2" w:rsidRDefault="001E5FFF" w:rsidP="001E5FFF">
      <w:pPr>
        <w:jc w:val="center"/>
        <w:rPr>
          <w:rFonts w:ascii="方正小标宋简体" w:eastAsia="方正小标宋简体" w:hAnsi="仿宋" w:cstheme="majorEastAsia"/>
          <w:bCs/>
          <w:sz w:val="36"/>
          <w:szCs w:val="36"/>
        </w:rPr>
      </w:pPr>
      <w:r w:rsidRPr="000957A2">
        <w:rPr>
          <w:rFonts w:ascii="方正小标宋简体" w:eastAsia="方正小标宋简体" w:hAnsi="仿宋" w:cstheme="majorEastAsia" w:hint="eastAsia"/>
          <w:bCs/>
          <w:sz w:val="36"/>
          <w:szCs w:val="36"/>
        </w:rPr>
        <w:t>校园道路、楼宇和景观命名征集表</w:t>
      </w:r>
    </w:p>
    <w:p w:rsidR="001E5FFF" w:rsidRPr="000957A2" w:rsidRDefault="000957A2" w:rsidP="000957A2">
      <w:pPr>
        <w:ind w:firstLineChars="200" w:firstLine="560"/>
        <w:rPr>
          <w:rFonts w:ascii="仿宋" w:eastAsia="仿宋" w:hAnsi="仿宋"/>
          <w:bCs/>
          <w:sz w:val="28"/>
          <w:szCs w:val="28"/>
        </w:rPr>
      </w:pPr>
      <w:r w:rsidRPr="000957A2">
        <w:rPr>
          <w:rFonts w:ascii="仿宋" w:eastAsia="仿宋" w:hAnsi="仿宋" w:hint="eastAsia"/>
          <w:bCs/>
          <w:sz w:val="28"/>
          <w:szCs w:val="28"/>
        </w:rPr>
        <w:t>党组织名称</w:t>
      </w:r>
      <w:r w:rsidR="001E5FFF" w:rsidRPr="000957A2">
        <w:rPr>
          <w:rFonts w:ascii="仿宋" w:eastAsia="仿宋" w:hAnsi="仿宋" w:hint="eastAsia"/>
          <w:bCs/>
          <w:sz w:val="28"/>
          <w:szCs w:val="28"/>
        </w:rPr>
        <w:t xml:space="preserve">：                                         </w:t>
      </w:r>
    </w:p>
    <w:p w:rsidR="001E5FFF" w:rsidRPr="000957A2" w:rsidRDefault="000957A2" w:rsidP="000957A2">
      <w:pPr>
        <w:ind w:firstLineChars="200" w:firstLine="560"/>
        <w:rPr>
          <w:rFonts w:ascii="仿宋" w:eastAsia="仿宋" w:hAnsi="仿宋"/>
          <w:b/>
          <w:bCs/>
          <w:sz w:val="28"/>
          <w:szCs w:val="28"/>
        </w:rPr>
      </w:pPr>
      <w:r w:rsidRPr="000957A2">
        <w:rPr>
          <w:rFonts w:ascii="仿宋" w:eastAsia="仿宋" w:hAnsi="仿宋" w:hint="eastAsia"/>
          <w:bCs/>
          <w:sz w:val="28"/>
          <w:szCs w:val="28"/>
        </w:rPr>
        <w:t>党组织负责人</w:t>
      </w:r>
      <w:r w:rsidR="001E5FFF" w:rsidRPr="000957A2">
        <w:rPr>
          <w:rFonts w:ascii="仿宋" w:eastAsia="仿宋" w:hAnsi="仿宋" w:hint="eastAsia"/>
          <w:bCs/>
          <w:sz w:val="28"/>
          <w:szCs w:val="28"/>
        </w:rPr>
        <w:t>：                      联系电话：</w:t>
      </w:r>
    </w:p>
    <w:tbl>
      <w:tblPr>
        <w:tblStyle w:val="a7"/>
        <w:tblW w:w="89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5528"/>
        <w:gridCol w:w="2268"/>
      </w:tblGrid>
      <w:tr w:rsidR="001E5FFF" w:rsidRPr="000957A2" w:rsidTr="000957A2">
        <w:trPr>
          <w:trHeight w:val="378"/>
        </w:trPr>
        <w:tc>
          <w:tcPr>
            <w:tcW w:w="6663" w:type="dxa"/>
            <w:gridSpan w:val="2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地  点 （编号）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/>
              </w:rPr>
            </w:pPr>
            <w:r w:rsidRPr="000957A2"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拟命名</w:t>
            </w:r>
          </w:p>
        </w:tc>
      </w:tr>
      <w:tr w:rsidR="001E5FFF" w:rsidRPr="000957A2" w:rsidTr="000957A2">
        <w:tc>
          <w:tcPr>
            <w:tcW w:w="1135" w:type="dxa"/>
            <w:vMerge w:val="restart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道路  （10条）</w:t>
            </w:r>
          </w:p>
        </w:tc>
        <w:tc>
          <w:tcPr>
            <w:tcW w:w="5528" w:type="dxa"/>
          </w:tcPr>
          <w:p w:rsidR="000957A2" w:rsidRDefault="001E5FFF" w:rsidP="000957A2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1号道路</w:t>
            </w:r>
          </w:p>
          <w:p w:rsidR="001E5FFF" w:rsidRPr="000957A2" w:rsidRDefault="001E5FFF" w:rsidP="000957A2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sz w:val="28"/>
                <w:szCs w:val="28"/>
              </w:rPr>
              <w:t>（学生餐厅广场南三叉路口至第一</w:t>
            </w:r>
            <w:proofErr w:type="gramStart"/>
            <w:r w:rsidRPr="000957A2">
              <w:rPr>
                <w:rFonts w:ascii="仿宋" w:eastAsia="仿宋" w:hAnsi="仿宋" w:hint="eastAsia"/>
                <w:sz w:val="28"/>
                <w:szCs w:val="28"/>
              </w:rPr>
              <w:t>实训楼西</w:t>
            </w:r>
            <w:proofErr w:type="gramEnd"/>
            <w:r w:rsidRPr="000957A2">
              <w:rPr>
                <w:rFonts w:ascii="仿宋" w:eastAsia="仿宋" w:hAnsi="仿宋" w:hint="eastAsia"/>
                <w:sz w:val="28"/>
                <w:szCs w:val="28"/>
              </w:rPr>
              <w:t>三叉路口）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57A2" w:rsidRDefault="001E5FFF" w:rsidP="000957A2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2号道路</w:t>
            </w:r>
          </w:p>
          <w:p w:rsidR="001E5FFF" w:rsidRPr="000957A2" w:rsidRDefault="001E5FFF" w:rsidP="000957A2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sz w:val="28"/>
                <w:szCs w:val="28"/>
              </w:rPr>
              <w:t>（第一</w:t>
            </w:r>
            <w:proofErr w:type="gramStart"/>
            <w:r w:rsidRPr="000957A2">
              <w:rPr>
                <w:rFonts w:ascii="仿宋" w:eastAsia="仿宋" w:hAnsi="仿宋" w:hint="eastAsia"/>
                <w:sz w:val="28"/>
                <w:szCs w:val="28"/>
              </w:rPr>
              <w:t>实训楼西</w:t>
            </w:r>
            <w:proofErr w:type="gramEnd"/>
            <w:r w:rsidRPr="000957A2">
              <w:rPr>
                <w:rFonts w:ascii="仿宋" w:eastAsia="仿宋" w:hAnsi="仿宋" w:hint="eastAsia"/>
                <w:sz w:val="28"/>
                <w:szCs w:val="28"/>
              </w:rPr>
              <w:t>三叉路口至校园东停车场）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57A2" w:rsidRDefault="001E5FFF" w:rsidP="000957A2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3号道路</w:t>
            </w:r>
          </w:p>
          <w:p w:rsidR="001E5FFF" w:rsidRPr="000957A2" w:rsidRDefault="001E5FFF" w:rsidP="000957A2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sz w:val="28"/>
                <w:szCs w:val="28"/>
              </w:rPr>
              <w:t>（校园东停车场至田径场南三叉路口）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57A2" w:rsidRDefault="001E5FFF" w:rsidP="000957A2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4号道路</w:t>
            </w:r>
          </w:p>
          <w:p w:rsidR="001E5FFF" w:rsidRPr="000957A2" w:rsidRDefault="001E5FFF" w:rsidP="000957A2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sz w:val="28"/>
                <w:szCs w:val="28"/>
              </w:rPr>
              <w:t>（第一</w:t>
            </w:r>
            <w:proofErr w:type="gramStart"/>
            <w:r w:rsidRPr="000957A2">
              <w:rPr>
                <w:rFonts w:ascii="仿宋" w:eastAsia="仿宋" w:hAnsi="仿宋" w:hint="eastAsia"/>
                <w:sz w:val="28"/>
                <w:szCs w:val="28"/>
              </w:rPr>
              <w:t>实训楼西</w:t>
            </w:r>
            <w:proofErr w:type="gramEnd"/>
            <w:r w:rsidRPr="000957A2">
              <w:rPr>
                <w:rFonts w:ascii="仿宋" w:eastAsia="仿宋" w:hAnsi="仿宋" w:hint="eastAsia"/>
                <w:sz w:val="28"/>
                <w:szCs w:val="28"/>
              </w:rPr>
              <w:t>三叉路口至水泵房南三叉路口）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57A2" w:rsidRDefault="001E5FFF" w:rsidP="000957A2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5号道路</w:t>
            </w:r>
          </w:p>
          <w:p w:rsidR="001E5FFF" w:rsidRPr="000957A2" w:rsidRDefault="001E5FFF" w:rsidP="000957A2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sz w:val="28"/>
                <w:szCs w:val="28"/>
              </w:rPr>
              <w:t>（水泵房南路口至体育馆东南三叉路口）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57A2" w:rsidRDefault="001E5FFF" w:rsidP="000957A2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6号道路</w:t>
            </w:r>
          </w:p>
          <w:p w:rsidR="001E5FFF" w:rsidRPr="000957A2" w:rsidRDefault="001E5FFF" w:rsidP="000957A2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sz w:val="28"/>
                <w:szCs w:val="28"/>
              </w:rPr>
              <w:t>（围绕田径场）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57A2" w:rsidRDefault="001E5FFF" w:rsidP="000957A2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7号道路</w:t>
            </w:r>
          </w:p>
          <w:p w:rsidR="001E5FFF" w:rsidRPr="000957A2" w:rsidRDefault="001E5FFF" w:rsidP="000957A2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sz w:val="28"/>
                <w:szCs w:val="28"/>
              </w:rPr>
              <w:t>（田径场西北路口</w:t>
            </w:r>
            <w:proofErr w:type="gramStart"/>
            <w:r w:rsidRPr="000957A2">
              <w:rPr>
                <w:rFonts w:ascii="仿宋" w:eastAsia="仿宋" w:hAnsi="仿宋" w:hint="eastAsia"/>
                <w:sz w:val="28"/>
                <w:szCs w:val="28"/>
              </w:rPr>
              <w:t>至教授楼</w:t>
            </w:r>
            <w:proofErr w:type="gramEnd"/>
            <w:r w:rsidRPr="000957A2">
              <w:rPr>
                <w:rFonts w:ascii="仿宋" w:eastAsia="仿宋" w:hAnsi="仿宋" w:hint="eastAsia"/>
                <w:sz w:val="28"/>
                <w:szCs w:val="28"/>
              </w:rPr>
              <w:t>西南）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57A2" w:rsidRDefault="001E5FFF" w:rsidP="000957A2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8号道路</w:t>
            </w:r>
          </w:p>
          <w:p w:rsidR="001E5FFF" w:rsidRPr="000957A2" w:rsidRDefault="001E5FFF" w:rsidP="000957A2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sz w:val="28"/>
                <w:szCs w:val="28"/>
              </w:rPr>
              <w:t>（水泵房南路口至垃圾房）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57A2" w:rsidRDefault="001E5FFF" w:rsidP="000957A2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9号道路</w:t>
            </w:r>
          </w:p>
          <w:p w:rsidR="001E5FFF" w:rsidRPr="000957A2" w:rsidRDefault="001E5FFF" w:rsidP="000957A2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sz w:val="28"/>
                <w:szCs w:val="28"/>
              </w:rPr>
              <w:t>（塑胶球场西南路口至6号教师公寓北）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</w:tcPr>
          <w:p w:rsidR="000957A2" w:rsidRDefault="001E5FFF" w:rsidP="000957A2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10号道路</w:t>
            </w:r>
          </w:p>
          <w:p w:rsidR="001E5FFF" w:rsidRPr="000957A2" w:rsidRDefault="001E5FFF" w:rsidP="000957A2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sz w:val="28"/>
                <w:szCs w:val="28"/>
              </w:rPr>
              <w:t>（4号教师公寓东南路口至教工之家门口）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677"/>
        </w:trPr>
        <w:tc>
          <w:tcPr>
            <w:tcW w:w="1135" w:type="dxa"/>
            <w:vMerge w:val="restart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实训楼</w:t>
            </w:r>
          </w:p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（4个）</w:t>
            </w: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第一</w:t>
            </w:r>
            <w:proofErr w:type="gramStart"/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实训楼</w:t>
            </w:r>
            <w:proofErr w:type="gramEnd"/>
          </w:p>
        </w:tc>
        <w:tc>
          <w:tcPr>
            <w:tcW w:w="226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767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第二</w:t>
            </w:r>
            <w:proofErr w:type="gramStart"/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实训楼</w:t>
            </w:r>
            <w:proofErr w:type="gramEnd"/>
          </w:p>
        </w:tc>
        <w:tc>
          <w:tcPr>
            <w:tcW w:w="226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541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第三</w:t>
            </w:r>
            <w:proofErr w:type="gramStart"/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实训楼</w:t>
            </w:r>
            <w:proofErr w:type="gramEnd"/>
          </w:p>
        </w:tc>
        <w:tc>
          <w:tcPr>
            <w:tcW w:w="226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721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第四</w:t>
            </w:r>
            <w:proofErr w:type="gramStart"/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实训楼</w:t>
            </w:r>
            <w:proofErr w:type="gramEnd"/>
          </w:p>
        </w:tc>
        <w:tc>
          <w:tcPr>
            <w:tcW w:w="226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620"/>
        </w:trPr>
        <w:tc>
          <w:tcPr>
            <w:tcW w:w="1135" w:type="dxa"/>
            <w:vMerge w:val="restart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南大门教学综合体</w:t>
            </w:r>
          </w:p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（3个）</w:t>
            </w: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proofErr w:type="gramStart"/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表演楼</w:t>
            </w:r>
            <w:proofErr w:type="gramEnd"/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620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proofErr w:type="gramStart"/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经文楼</w:t>
            </w:r>
            <w:proofErr w:type="gramEnd"/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620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行政楼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bCs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517"/>
        </w:trPr>
        <w:tc>
          <w:tcPr>
            <w:tcW w:w="1135" w:type="dxa"/>
            <w:vMerge w:val="restart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</w:p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教学楼</w:t>
            </w:r>
          </w:p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（6个）</w:t>
            </w: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1#教学楼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557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2#教学楼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542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3#教学楼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502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4#教学楼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482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5#教学楼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557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6#教学楼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577"/>
        </w:trPr>
        <w:tc>
          <w:tcPr>
            <w:tcW w:w="1135" w:type="dxa"/>
            <w:vMerge w:val="restart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</w:p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学生公寓</w:t>
            </w:r>
          </w:p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（11个）</w:t>
            </w: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学生公寓1#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547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学生公寓2#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577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学生公寓3#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552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学生公寓4#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552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学生公寓4B#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512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学生公寓5#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547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学生公寓6#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522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学生公寓7#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672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学生公寓8#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607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学生公寓9#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557"/>
        </w:trPr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学生公寓10#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rPr>
          <w:trHeight w:val="542"/>
        </w:trPr>
        <w:tc>
          <w:tcPr>
            <w:tcW w:w="1135" w:type="dxa"/>
            <w:vMerge w:val="restart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景观</w:t>
            </w:r>
          </w:p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（2个）</w:t>
            </w: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景观1号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c>
          <w:tcPr>
            <w:tcW w:w="1135" w:type="dxa"/>
            <w:vMerge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bCs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景观2号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E5FFF" w:rsidRPr="000957A2" w:rsidTr="000957A2">
        <w:tc>
          <w:tcPr>
            <w:tcW w:w="1135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球场</w:t>
            </w:r>
          </w:p>
        </w:tc>
        <w:tc>
          <w:tcPr>
            <w:tcW w:w="5528" w:type="dxa"/>
            <w:vAlign w:val="center"/>
          </w:tcPr>
          <w:p w:rsidR="001E5FFF" w:rsidRPr="000957A2" w:rsidRDefault="001E5FFF" w:rsidP="00245E2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0957A2">
              <w:rPr>
                <w:rFonts w:ascii="仿宋" w:eastAsia="仿宋" w:hAnsi="仿宋" w:hint="eastAsia"/>
                <w:bCs/>
                <w:sz w:val="28"/>
                <w:szCs w:val="28"/>
              </w:rPr>
              <w:t>运动场</w:t>
            </w:r>
          </w:p>
        </w:tc>
        <w:tc>
          <w:tcPr>
            <w:tcW w:w="2268" w:type="dxa"/>
          </w:tcPr>
          <w:p w:rsidR="001E5FFF" w:rsidRPr="000957A2" w:rsidRDefault="001E5FFF" w:rsidP="00245E21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4358AB" w:rsidRPr="000957A2" w:rsidRDefault="004358AB" w:rsidP="00D31D50">
      <w:pPr>
        <w:spacing w:line="220" w:lineRule="atLeast"/>
        <w:rPr>
          <w:rFonts w:ascii="仿宋" w:eastAsia="仿宋" w:hAnsi="仿宋"/>
          <w:sz w:val="28"/>
          <w:szCs w:val="28"/>
        </w:rPr>
      </w:pPr>
    </w:p>
    <w:sectPr w:rsidR="004358AB" w:rsidRPr="000957A2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05A" w:rsidRDefault="0081405A" w:rsidP="00462499">
      <w:pPr>
        <w:spacing w:after="0"/>
      </w:pPr>
      <w:r>
        <w:separator/>
      </w:r>
    </w:p>
  </w:endnote>
  <w:endnote w:type="continuationSeparator" w:id="0">
    <w:p w:rsidR="0081405A" w:rsidRDefault="0081405A" w:rsidP="004624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05A" w:rsidRDefault="0081405A" w:rsidP="00462499">
      <w:pPr>
        <w:spacing w:after="0"/>
      </w:pPr>
      <w:r>
        <w:separator/>
      </w:r>
    </w:p>
  </w:footnote>
  <w:footnote w:type="continuationSeparator" w:id="0">
    <w:p w:rsidR="0081405A" w:rsidRDefault="0081405A" w:rsidP="0046249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05235"/>
    <w:multiLevelType w:val="hybridMultilevel"/>
    <w:tmpl w:val="214226F0"/>
    <w:lvl w:ilvl="0" w:tplc="881AB5D4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8C553F"/>
    <w:multiLevelType w:val="hybridMultilevel"/>
    <w:tmpl w:val="A2B464BA"/>
    <w:lvl w:ilvl="0" w:tplc="626C5F54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6B0378"/>
    <w:multiLevelType w:val="hybridMultilevel"/>
    <w:tmpl w:val="223E192E"/>
    <w:lvl w:ilvl="0" w:tplc="C5F2659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EA03224"/>
    <w:multiLevelType w:val="hybridMultilevel"/>
    <w:tmpl w:val="CBB8D634"/>
    <w:lvl w:ilvl="0" w:tplc="F746D3E6">
      <w:start w:val="4"/>
      <w:numFmt w:val="japaneseCounting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4">
    <w:nsid w:val="4A6E2BF3"/>
    <w:multiLevelType w:val="hybridMultilevel"/>
    <w:tmpl w:val="75C81A6A"/>
    <w:lvl w:ilvl="0" w:tplc="E74CEDDA">
      <w:start w:val="1"/>
      <w:numFmt w:val="japaneseCounting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5">
    <w:nsid w:val="4D2C6333"/>
    <w:multiLevelType w:val="hybridMultilevel"/>
    <w:tmpl w:val="8892BBC6"/>
    <w:lvl w:ilvl="0" w:tplc="51F23520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E206990"/>
    <w:multiLevelType w:val="hybridMultilevel"/>
    <w:tmpl w:val="F2DC66B8"/>
    <w:lvl w:ilvl="0" w:tplc="AC06E2EC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FB63D37"/>
    <w:multiLevelType w:val="hybridMultilevel"/>
    <w:tmpl w:val="F39A01A0"/>
    <w:lvl w:ilvl="0" w:tplc="9B0A6102">
      <w:start w:val="4"/>
      <w:numFmt w:val="japaneseCounting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957A2"/>
    <w:rsid w:val="00142F31"/>
    <w:rsid w:val="001711A6"/>
    <w:rsid w:val="001E5FFF"/>
    <w:rsid w:val="0020205A"/>
    <w:rsid w:val="00320AC9"/>
    <w:rsid w:val="00323B43"/>
    <w:rsid w:val="003D37D8"/>
    <w:rsid w:val="00426133"/>
    <w:rsid w:val="004358AB"/>
    <w:rsid w:val="00462499"/>
    <w:rsid w:val="00467DC4"/>
    <w:rsid w:val="005561FB"/>
    <w:rsid w:val="007F45B3"/>
    <w:rsid w:val="0081405A"/>
    <w:rsid w:val="008559E6"/>
    <w:rsid w:val="008B7726"/>
    <w:rsid w:val="009A1873"/>
    <w:rsid w:val="009E35DF"/>
    <w:rsid w:val="009F0A95"/>
    <w:rsid w:val="00A461B9"/>
    <w:rsid w:val="00AE16CA"/>
    <w:rsid w:val="00AF1DEE"/>
    <w:rsid w:val="00C60D54"/>
    <w:rsid w:val="00D01833"/>
    <w:rsid w:val="00D31D50"/>
    <w:rsid w:val="00D73EEA"/>
    <w:rsid w:val="00D81A97"/>
    <w:rsid w:val="00E440B4"/>
    <w:rsid w:val="00F8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249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2499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249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2499"/>
    <w:rPr>
      <w:rFonts w:ascii="Tahoma" w:hAnsi="Tahoma"/>
      <w:sz w:val="18"/>
      <w:szCs w:val="18"/>
    </w:rPr>
  </w:style>
  <w:style w:type="paragraph" w:styleId="a5">
    <w:name w:val="Normal (Web)"/>
    <w:basedOn w:val="a"/>
    <w:uiPriority w:val="99"/>
    <w:unhideWhenUsed/>
    <w:rsid w:val="00462499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1E5FFF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E5FFF"/>
    <w:rPr>
      <w:rFonts w:ascii="Tahoma" w:hAnsi="Tahoma"/>
      <w:sz w:val="18"/>
      <w:szCs w:val="18"/>
    </w:rPr>
  </w:style>
  <w:style w:type="table" w:styleId="a7">
    <w:name w:val="Table Grid"/>
    <w:basedOn w:val="a1"/>
    <w:qFormat/>
    <w:rsid w:val="001E5FFF"/>
    <w:pPr>
      <w:widowControl w:val="0"/>
      <w:spacing w:after="0" w:line="240" w:lineRule="auto"/>
      <w:jc w:val="both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0205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3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244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5</cp:revision>
  <dcterms:created xsi:type="dcterms:W3CDTF">2019-12-16T00:50:00Z</dcterms:created>
  <dcterms:modified xsi:type="dcterms:W3CDTF">2019-12-20T01:17:00Z</dcterms:modified>
</cp:coreProperties>
</file>